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3CDC" w14:textId="045E555A" w:rsidR="00A1510A" w:rsidRDefault="00DC43B5" w:rsidP="00A1510A">
      <w:pPr>
        <w:pStyle w:val="Title"/>
        <w:rPr>
          <w:sz w:val="36"/>
        </w:rPr>
      </w:pPr>
      <w:bookmarkStart w:id="0" w:name="_Toc30999925"/>
      <w:r>
        <w:rPr>
          <w:sz w:val="36"/>
        </w:rPr>
        <w:t>Protocol 4</w:t>
      </w:r>
      <w:r w:rsidR="00A1510A" w:rsidRPr="00A1510A">
        <w:rPr>
          <w:sz w:val="36"/>
        </w:rPr>
        <w:t xml:space="preserve">: </w:t>
      </w:r>
      <w:r>
        <w:rPr>
          <w:sz w:val="36"/>
        </w:rPr>
        <w:t>Downloading Phenological Data</w:t>
      </w:r>
    </w:p>
    <w:p w14:paraId="1B70884D" w14:textId="3AD907F6" w:rsidR="0080128E" w:rsidRDefault="0080128E" w:rsidP="0080128E">
      <w:pPr>
        <w:rPr>
          <w:rStyle w:val="SubtleEmphasis"/>
        </w:rPr>
      </w:pPr>
      <w:r>
        <w:rPr>
          <w:rStyle w:val="SubtleEmphasis"/>
        </w:rPr>
        <w:t xml:space="preserve">Pearson KD, </w:t>
      </w:r>
      <w:proofErr w:type="spellStart"/>
      <w:r>
        <w:rPr>
          <w:rStyle w:val="SubtleEmphasis"/>
        </w:rPr>
        <w:t>Mazer</w:t>
      </w:r>
      <w:proofErr w:type="spellEnd"/>
      <w:r>
        <w:rPr>
          <w:rStyle w:val="SubtleEmphasis"/>
        </w:rPr>
        <w:t xml:space="preserve"> SJ, Yost JM. </w:t>
      </w:r>
      <w:r w:rsidR="00DC43B5">
        <w:rPr>
          <w:rStyle w:val="SubtleEmphasis"/>
        </w:rPr>
        <w:t>October 1</w:t>
      </w:r>
      <w:r>
        <w:rPr>
          <w:rStyle w:val="SubtleEmphasis"/>
        </w:rPr>
        <w:t>, 2020</w:t>
      </w:r>
    </w:p>
    <w:p w14:paraId="4729AFF0" w14:textId="77777777" w:rsidR="0080128E" w:rsidRDefault="0080128E" w:rsidP="0080128E">
      <w:pPr>
        <w:rPr>
          <w:rStyle w:val="SubtleEmphasis"/>
        </w:rPr>
      </w:pPr>
      <w:r w:rsidRPr="005B253D">
        <w:rPr>
          <w:rStyle w:val="SubtleEmphasis"/>
        </w:rPr>
        <w:t>Exploring the Effects of Climate on Plant Pheno</w:t>
      </w:r>
      <w:r>
        <w:rPr>
          <w:rStyle w:val="SubtleEmphasis"/>
        </w:rPr>
        <w:t>logy Using Herbarium Specimens course</w:t>
      </w:r>
    </w:p>
    <w:p w14:paraId="4E535F6C" w14:textId="77777777" w:rsidR="00DC43B5" w:rsidRDefault="00DC43B5" w:rsidP="00DC43B5"/>
    <w:p w14:paraId="73D5FB23" w14:textId="77777777" w:rsidR="00DC43B5" w:rsidRDefault="00DC43B5" w:rsidP="00DC43B5">
      <w:r>
        <w:t xml:space="preserve">To download your specimen data with phenological data, start on the Search Collections tab on the </w:t>
      </w:r>
      <w:r>
        <w:t xml:space="preserve">CCH2 </w:t>
      </w:r>
      <w:r>
        <w:t>homepage. Select the collections from which you want to download specimen data. You might just start with all collections at this point, in case there are specimens that already have phenological and geog</w:t>
      </w:r>
      <w:r>
        <w:t>raphical data that you can use.</w:t>
      </w:r>
    </w:p>
    <w:p w14:paraId="75ED0812" w14:textId="7310734F" w:rsidR="00DC43B5" w:rsidRDefault="00DC43B5" w:rsidP="00DC43B5">
      <w:r>
        <w:t>Enter your search criteria (likely your taxon name and potentially a state or county) and click the Table Display button.</w:t>
      </w:r>
      <w:bookmarkStart w:id="1" w:name="_GoBack"/>
      <w:bookmarkEnd w:id="1"/>
    </w:p>
    <w:p w14:paraId="64A14F6A" w14:textId="669F6224" w:rsidR="0080128E" w:rsidRDefault="00DC43B5" w:rsidP="00DC43B5">
      <w:r>
        <w:t>On the resulting page, click the download button:</w:t>
      </w:r>
      <w:r>
        <w:t xml:space="preserve"> </w:t>
      </w:r>
      <w:r>
        <w:rPr>
          <w:noProof/>
        </w:rPr>
        <w:drawing>
          <wp:inline distT="0" distB="0" distL="0" distR="0" wp14:anchorId="0B84E582" wp14:editId="6F7D498B">
            <wp:extent cx="301924" cy="2717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068" cy="272761"/>
                    </a:xfrm>
                    <a:prstGeom prst="rect">
                      <a:avLst/>
                    </a:prstGeom>
                  </pic:spPr>
                </pic:pic>
              </a:graphicData>
            </a:graphic>
          </wp:inline>
        </w:drawing>
      </w:r>
    </w:p>
    <w:p w14:paraId="347B42D9" w14:textId="77777777" w:rsidR="00DC43B5" w:rsidRDefault="00DC43B5" w:rsidP="00DC43B5"/>
    <w:p w14:paraId="592498CE" w14:textId="44F100DF" w:rsidR="00DC43B5" w:rsidRDefault="00DC43B5" w:rsidP="00DC43B5">
      <w:pPr>
        <w:jc w:val="center"/>
      </w:pPr>
      <w:r>
        <w:rPr>
          <w:noProof/>
        </w:rPr>
        <w:drawing>
          <wp:inline distT="0" distB="0" distL="0" distR="0" wp14:anchorId="20961A2C" wp14:editId="245751FC">
            <wp:extent cx="4184015" cy="3855720"/>
            <wp:effectExtent l="0" t="0" r="6985" b="0"/>
            <wp:docPr id="4" name="Picture 4" descr="C:\Users\Katie\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esktop\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4015" cy="3855720"/>
                    </a:xfrm>
                    <a:prstGeom prst="rect">
                      <a:avLst/>
                    </a:prstGeom>
                    <a:noFill/>
                    <a:ln>
                      <a:noFill/>
                    </a:ln>
                  </pic:spPr>
                </pic:pic>
              </a:graphicData>
            </a:graphic>
          </wp:inline>
        </w:drawing>
      </w:r>
    </w:p>
    <w:p w14:paraId="77C04124" w14:textId="2771B967" w:rsidR="00DC43B5" w:rsidRPr="0080128E" w:rsidRDefault="00DC43B5" w:rsidP="00DC43B5">
      <w:r w:rsidRPr="00DC43B5">
        <w:t xml:space="preserve">The resulting data file will contain an occurrences file (with the specimen records) and a </w:t>
      </w:r>
      <w:proofErr w:type="spellStart"/>
      <w:r w:rsidRPr="00DC43B5">
        <w:t>measurementOrFact</w:t>
      </w:r>
      <w:proofErr w:type="spellEnd"/>
      <w:r w:rsidRPr="00DC43B5">
        <w:t xml:space="preserve"> file (with the phenological data).</w:t>
      </w:r>
      <w:r>
        <w:t xml:space="preserve"> You will merge these using the Data Cleaning code that will be discussed in class.</w:t>
      </w:r>
      <w:bookmarkEnd w:id="0"/>
    </w:p>
    <w:sectPr w:rsidR="00DC43B5" w:rsidRPr="00801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15AD8"/>
    <w:multiLevelType w:val="hybridMultilevel"/>
    <w:tmpl w:val="A9F0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334BB"/>
    <w:multiLevelType w:val="hybridMultilevel"/>
    <w:tmpl w:val="2BAEF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0A"/>
    <w:rsid w:val="0005131F"/>
    <w:rsid w:val="00164ED0"/>
    <w:rsid w:val="00207781"/>
    <w:rsid w:val="00387BF1"/>
    <w:rsid w:val="0043456B"/>
    <w:rsid w:val="00557765"/>
    <w:rsid w:val="007C75C9"/>
    <w:rsid w:val="007D5205"/>
    <w:rsid w:val="0080128E"/>
    <w:rsid w:val="00946853"/>
    <w:rsid w:val="00A1510A"/>
    <w:rsid w:val="00AA1962"/>
    <w:rsid w:val="00CD171A"/>
    <w:rsid w:val="00D14E0E"/>
    <w:rsid w:val="00DC43B5"/>
    <w:rsid w:val="00E747C3"/>
    <w:rsid w:val="00F73A5C"/>
    <w:rsid w:val="00F90599"/>
    <w:rsid w:val="00F9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0A"/>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A1510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A1510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D14E0E"/>
    <w:rPr>
      <w:rFonts w:ascii="Times New Roman" w:hAnsi="Times New Roman"/>
      <w:b w:val="0"/>
      <w:i w:val="0"/>
      <w:caps w:val="0"/>
      <w:smallCaps w:val="0"/>
      <w:strike w:val="0"/>
      <w:dstrike w:val="0"/>
      <w:vanish w:val="0"/>
      <w:sz w:val="20"/>
      <w:vertAlign w:val="superscript"/>
    </w:rPr>
  </w:style>
  <w:style w:type="character" w:customStyle="1" w:styleId="Heading1Char">
    <w:name w:val="Heading 1 Char"/>
    <w:basedOn w:val="DefaultParagraphFont"/>
    <w:link w:val="Heading1"/>
    <w:uiPriority w:val="9"/>
    <w:rsid w:val="00A1510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A1510A"/>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A1510A"/>
    <w:rPr>
      <w:color w:val="0000FF" w:themeColor="hyperlink"/>
      <w:u w:val="single"/>
    </w:rPr>
  </w:style>
  <w:style w:type="paragraph" w:styleId="ListParagraph">
    <w:name w:val="List Paragraph"/>
    <w:basedOn w:val="Normal"/>
    <w:uiPriority w:val="34"/>
    <w:qFormat/>
    <w:rsid w:val="00A1510A"/>
    <w:pPr>
      <w:ind w:left="720"/>
      <w:contextualSpacing/>
    </w:pPr>
  </w:style>
  <w:style w:type="paragraph" w:styleId="BalloonText">
    <w:name w:val="Balloon Text"/>
    <w:basedOn w:val="Normal"/>
    <w:link w:val="BalloonTextChar"/>
    <w:uiPriority w:val="99"/>
    <w:semiHidden/>
    <w:unhideWhenUsed/>
    <w:rsid w:val="00A1510A"/>
    <w:rPr>
      <w:rFonts w:ascii="Tahoma" w:hAnsi="Tahoma" w:cs="Tahoma"/>
      <w:sz w:val="16"/>
      <w:szCs w:val="16"/>
    </w:rPr>
  </w:style>
  <w:style w:type="character" w:customStyle="1" w:styleId="BalloonTextChar">
    <w:name w:val="Balloon Text Char"/>
    <w:basedOn w:val="DefaultParagraphFont"/>
    <w:link w:val="BalloonText"/>
    <w:uiPriority w:val="99"/>
    <w:semiHidden/>
    <w:rsid w:val="00A1510A"/>
    <w:rPr>
      <w:rFonts w:ascii="Tahoma" w:eastAsiaTheme="minorEastAsia" w:hAnsi="Tahoma" w:cs="Tahoma"/>
      <w:sz w:val="16"/>
      <w:szCs w:val="16"/>
    </w:rPr>
  </w:style>
  <w:style w:type="paragraph" w:styleId="Title">
    <w:name w:val="Title"/>
    <w:basedOn w:val="Normal"/>
    <w:next w:val="Normal"/>
    <w:link w:val="TitleChar"/>
    <w:uiPriority w:val="10"/>
    <w:qFormat/>
    <w:rsid w:val="00A151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10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557765"/>
    <w:pPr>
      <w:spacing w:after="0" w:line="240" w:lineRule="auto"/>
    </w:pPr>
    <w:rPr>
      <w:rFonts w:eastAsiaTheme="minorEastAsia"/>
    </w:rPr>
  </w:style>
  <w:style w:type="character" w:styleId="SubtleEmphasis">
    <w:name w:val="Subtle Emphasis"/>
    <w:basedOn w:val="DefaultParagraphFont"/>
    <w:uiPriority w:val="19"/>
    <w:qFormat/>
    <w:rsid w:val="0080128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0A"/>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A1510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A1510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D14E0E"/>
    <w:rPr>
      <w:rFonts w:ascii="Times New Roman" w:hAnsi="Times New Roman"/>
      <w:b w:val="0"/>
      <w:i w:val="0"/>
      <w:caps w:val="0"/>
      <w:smallCaps w:val="0"/>
      <w:strike w:val="0"/>
      <w:dstrike w:val="0"/>
      <w:vanish w:val="0"/>
      <w:sz w:val="20"/>
      <w:vertAlign w:val="superscript"/>
    </w:rPr>
  </w:style>
  <w:style w:type="character" w:customStyle="1" w:styleId="Heading1Char">
    <w:name w:val="Heading 1 Char"/>
    <w:basedOn w:val="DefaultParagraphFont"/>
    <w:link w:val="Heading1"/>
    <w:uiPriority w:val="9"/>
    <w:rsid w:val="00A1510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A1510A"/>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A1510A"/>
    <w:rPr>
      <w:color w:val="0000FF" w:themeColor="hyperlink"/>
      <w:u w:val="single"/>
    </w:rPr>
  </w:style>
  <w:style w:type="paragraph" w:styleId="ListParagraph">
    <w:name w:val="List Paragraph"/>
    <w:basedOn w:val="Normal"/>
    <w:uiPriority w:val="34"/>
    <w:qFormat/>
    <w:rsid w:val="00A1510A"/>
    <w:pPr>
      <w:ind w:left="720"/>
      <w:contextualSpacing/>
    </w:pPr>
  </w:style>
  <w:style w:type="paragraph" w:styleId="BalloonText">
    <w:name w:val="Balloon Text"/>
    <w:basedOn w:val="Normal"/>
    <w:link w:val="BalloonTextChar"/>
    <w:uiPriority w:val="99"/>
    <w:semiHidden/>
    <w:unhideWhenUsed/>
    <w:rsid w:val="00A1510A"/>
    <w:rPr>
      <w:rFonts w:ascii="Tahoma" w:hAnsi="Tahoma" w:cs="Tahoma"/>
      <w:sz w:val="16"/>
      <w:szCs w:val="16"/>
    </w:rPr>
  </w:style>
  <w:style w:type="character" w:customStyle="1" w:styleId="BalloonTextChar">
    <w:name w:val="Balloon Text Char"/>
    <w:basedOn w:val="DefaultParagraphFont"/>
    <w:link w:val="BalloonText"/>
    <w:uiPriority w:val="99"/>
    <w:semiHidden/>
    <w:rsid w:val="00A1510A"/>
    <w:rPr>
      <w:rFonts w:ascii="Tahoma" w:eastAsiaTheme="minorEastAsia" w:hAnsi="Tahoma" w:cs="Tahoma"/>
      <w:sz w:val="16"/>
      <w:szCs w:val="16"/>
    </w:rPr>
  </w:style>
  <w:style w:type="paragraph" w:styleId="Title">
    <w:name w:val="Title"/>
    <w:basedOn w:val="Normal"/>
    <w:next w:val="Normal"/>
    <w:link w:val="TitleChar"/>
    <w:uiPriority w:val="10"/>
    <w:qFormat/>
    <w:rsid w:val="00A151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10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557765"/>
    <w:pPr>
      <w:spacing w:after="0" w:line="240" w:lineRule="auto"/>
    </w:pPr>
    <w:rPr>
      <w:rFonts w:eastAsiaTheme="minorEastAsia"/>
    </w:rPr>
  </w:style>
  <w:style w:type="character" w:styleId="SubtleEmphasis">
    <w:name w:val="Subtle Emphasis"/>
    <w:basedOn w:val="DefaultParagraphFont"/>
    <w:uiPriority w:val="19"/>
    <w:qFormat/>
    <w:rsid w:val="0080128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5111">
      <w:bodyDiv w:val="1"/>
      <w:marLeft w:val="0"/>
      <w:marRight w:val="0"/>
      <w:marTop w:val="0"/>
      <w:marBottom w:val="0"/>
      <w:divBdr>
        <w:top w:val="none" w:sz="0" w:space="0" w:color="auto"/>
        <w:left w:val="none" w:sz="0" w:space="0" w:color="auto"/>
        <w:bottom w:val="none" w:sz="0" w:space="0" w:color="auto"/>
        <w:right w:val="none" w:sz="0" w:space="0" w:color="auto"/>
      </w:divBdr>
      <w:divsChild>
        <w:div w:id="1794011518">
          <w:marLeft w:val="0"/>
          <w:marRight w:val="0"/>
          <w:marTop w:val="0"/>
          <w:marBottom w:val="0"/>
          <w:divBdr>
            <w:top w:val="none" w:sz="0" w:space="0" w:color="auto"/>
            <w:left w:val="none" w:sz="0" w:space="0" w:color="auto"/>
            <w:bottom w:val="none" w:sz="0" w:space="0" w:color="auto"/>
            <w:right w:val="none" w:sz="0" w:space="0" w:color="auto"/>
          </w:divBdr>
        </w:div>
        <w:div w:id="71542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Note</cp:lastModifiedBy>
  <cp:revision>3</cp:revision>
  <dcterms:created xsi:type="dcterms:W3CDTF">2020-10-01T18:13:00Z</dcterms:created>
  <dcterms:modified xsi:type="dcterms:W3CDTF">2020-10-01T18:16:00Z</dcterms:modified>
</cp:coreProperties>
</file>